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51AC7">
      <w:pPr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合同信息确认表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1457"/>
        <w:gridCol w:w="1510"/>
        <w:gridCol w:w="1363"/>
        <w:gridCol w:w="1190"/>
        <w:gridCol w:w="1288"/>
      </w:tblGrid>
      <w:tr w14:paraId="67568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center"/>
          </w:tcPr>
          <w:p w14:paraId="4C8B269E">
            <w:pP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基础信息</w:t>
            </w:r>
          </w:p>
        </w:tc>
      </w:tr>
      <w:tr w14:paraId="1B6AF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69975AC3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所编合同号</w:t>
            </w:r>
          </w:p>
        </w:tc>
        <w:tc>
          <w:tcPr>
            <w:tcW w:w="1457" w:type="dxa"/>
            <w:vAlign w:val="center"/>
          </w:tcPr>
          <w:p w14:paraId="7FE429F8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{{agreementNumber}}</w:t>
            </w:r>
          </w:p>
        </w:tc>
        <w:tc>
          <w:tcPr>
            <w:tcW w:w="1510" w:type="dxa"/>
            <w:vAlign w:val="center"/>
          </w:tcPr>
          <w:p w14:paraId="57748C9B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客户名称</w:t>
            </w:r>
          </w:p>
        </w:tc>
        <w:tc>
          <w:tcPr>
            <w:tcW w:w="3841" w:type="dxa"/>
            <w:gridSpan w:val="3"/>
            <w:vAlign w:val="center"/>
          </w:tcPr>
          <w:p w14:paraId="06185375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{{agreementName}}</w:t>
            </w:r>
          </w:p>
        </w:tc>
      </w:tr>
      <w:tr w14:paraId="6F0A1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64451F4B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是否军检</w:t>
            </w:r>
          </w:p>
        </w:tc>
        <w:tc>
          <w:tcPr>
            <w:tcW w:w="1457" w:type="dxa"/>
            <w:vAlign w:val="center"/>
          </w:tcPr>
          <w:p w14:paraId="445DBADD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{{ifMilitaryInspection}}</w:t>
            </w:r>
          </w:p>
        </w:tc>
        <w:tc>
          <w:tcPr>
            <w:tcW w:w="1510" w:type="dxa"/>
            <w:vAlign w:val="center"/>
          </w:tcPr>
          <w:p w14:paraId="50E04171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合同签订</w:t>
            </w:r>
          </w:p>
          <w:p w14:paraId="0941E470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日期</w:t>
            </w:r>
          </w:p>
        </w:tc>
        <w:tc>
          <w:tcPr>
            <w:tcW w:w="1363" w:type="dxa"/>
            <w:vAlign w:val="center"/>
          </w:tcPr>
          <w:p w14:paraId="10F71761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{{signDateStr}}</w:t>
            </w:r>
          </w:p>
        </w:tc>
        <w:tc>
          <w:tcPr>
            <w:tcW w:w="1190" w:type="dxa"/>
            <w:vAlign w:val="center"/>
          </w:tcPr>
          <w:p w14:paraId="0B94FC26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合同要求</w:t>
            </w:r>
          </w:p>
          <w:p w14:paraId="764D1C0D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交期</w:t>
            </w:r>
          </w:p>
        </w:tc>
        <w:tc>
          <w:tcPr>
            <w:tcW w:w="1288" w:type="dxa"/>
            <w:vAlign w:val="center"/>
          </w:tcPr>
          <w:p w14:paraId="0F6CF25A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{{endDateStr}}</w:t>
            </w:r>
          </w:p>
        </w:tc>
      </w:tr>
      <w:tr w14:paraId="5C056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7C3080D2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甲方经办人</w:t>
            </w:r>
          </w:p>
        </w:tc>
        <w:tc>
          <w:tcPr>
            <w:tcW w:w="1457" w:type="dxa"/>
            <w:vAlign w:val="center"/>
          </w:tcPr>
          <w:p w14:paraId="06AB7C60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{{clientHandleUser}}</w:t>
            </w:r>
          </w:p>
        </w:tc>
        <w:tc>
          <w:tcPr>
            <w:tcW w:w="1510" w:type="dxa"/>
            <w:vAlign w:val="center"/>
          </w:tcPr>
          <w:p w14:paraId="721A45A1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联系方式</w:t>
            </w:r>
          </w:p>
        </w:tc>
        <w:tc>
          <w:tcPr>
            <w:tcW w:w="1363" w:type="dxa"/>
            <w:vAlign w:val="center"/>
          </w:tcPr>
          <w:p w14:paraId="5EEB1BB7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{{clientHandlePhone}}</w:t>
            </w:r>
          </w:p>
        </w:tc>
        <w:tc>
          <w:tcPr>
            <w:tcW w:w="1190" w:type="dxa"/>
            <w:vAlign w:val="center"/>
          </w:tcPr>
          <w:p w14:paraId="35FEE2AC">
            <w:pPr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是否返回</w:t>
            </w:r>
          </w:p>
          <w:p w14:paraId="72A5BF70">
            <w:pPr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正式合同</w:t>
            </w:r>
          </w:p>
        </w:tc>
        <w:tc>
          <w:tcPr>
            <w:tcW w:w="1288" w:type="dxa"/>
            <w:vAlign w:val="center"/>
          </w:tcPr>
          <w:p w14:paraId="43CE047E">
            <w:pPr>
              <w:pStyle w:val="4"/>
              <w:widowControl/>
              <w:shd w:val="clear" w:color="auto" w:fill="FFFFFF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{{formalAgreementFlag}}</w:t>
            </w:r>
          </w:p>
        </w:tc>
      </w:tr>
      <w:tr w14:paraId="5538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263ED6A0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457" w:type="dxa"/>
            <w:vAlign w:val="center"/>
          </w:tcPr>
          <w:p w14:paraId="282EEB1A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{{chargePersonName}}</w:t>
            </w:r>
          </w:p>
        </w:tc>
        <w:tc>
          <w:tcPr>
            <w:tcW w:w="1510" w:type="dxa"/>
            <w:vAlign w:val="center"/>
          </w:tcPr>
          <w:p w14:paraId="393E7352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创建时间</w:t>
            </w:r>
          </w:p>
        </w:tc>
        <w:tc>
          <w:tcPr>
            <w:tcW w:w="3841" w:type="dxa"/>
            <w:gridSpan w:val="3"/>
            <w:vAlign w:val="center"/>
          </w:tcPr>
          <w:p w14:paraId="46CCA1B7">
            <w:pPr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{{createTimeStr}}</w:t>
            </w:r>
          </w:p>
        </w:tc>
      </w:tr>
      <w:tr w14:paraId="0D9C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714" w:type="dxa"/>
            <w:vAlign w:val="center"/>
          </w:tcPr>
          <w:p w14:paraId="2D0157D8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质量、技术要求</w:t>
            </w:r>
          </w:p>
        </w:tc>
        <w:tc>
          <w:tcPr>
            <w:tcW w:w="6808" w:type="dxa"/>
            <w:gridSpan w:val="5"/>
            <w:vAlign w:val="center"/>
          </w:tcPr>
          <w:p w14:paraId="77929484">
            <w:pPr>
              <w:pStyle w:val="4"/>
              <w:widowControl/>
              <w:shd w:val="clear" w:color="auto" w:fill="FFFFFF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{{qualityTechRemark}}</w:t>
            </w:r>
          </w:p>
        </w:tc>
      </w:tr>
      <w:tr w14:paraId="5DBB3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52980D1C">
            <w:pPr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交货方式地点</w:t>
            </w:r>
          </w:p>
        </w:tc>
        <w:tc>
          <w:tcPr>
            <w:tcW w:w="6808" w:type="dxa"/>
            <w:gridSpan w:val="5"/>
            <w:vAlign w:val="center"/>
          </w:tcPr>
          <w:p w14:paraId="56BECEB6">
            <w:pPr>
              <w:pStyle w:val="4"/>
              <w:widowControl/>
              <w:shd w:val="clear" w:color="auto" w:fill="FFFFFF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{{deliveryRemark}}</w:t>
            </w:r>
          </w:p>
        </w:tc>
      </w:tr>
      <w:tr w14:paraId="3FC6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5EE30EAD">
            <w:pPr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包装要求</w:t>
            </w:r>
          </w:p>
          <w:p w14:paraId="43E6DD6F">
            <w:pPr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费用承担</w:t>
            </w:r>
          </w:p>
        </w:tc>
        <w:tc>
          <w:tcPr>
            <w:tcW w:w="6808" w:type="dxa"/>
            <w:gridSpan w:val="5"/>
            <w:vAlign w:val="center"/>
          </w:tcPr>
          <w:p w14:paraId="61048620">
            <w:pPr>
              <w:pStyle w:val="4"/>
              <w:widowControl/>
              <w:shd w:val="clear" w:color="auto" w:fill="FFFFFF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{{packCostRemark}}</w:t>
            </w:r>
          </w:p>
        </w:tc>
      </w:tr>
      <w:tr w14:paraId="40F65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center"/>
          </w:tcPr>
          <w:p w14:paraId="6B62F5D5">
            <w:pPr>
              <w:rPr>
                <w:rFonts w:ascii="宋体" w:hAnsi="宋体" w:eastAsia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{{crmAgreementProduct}}</w:t>
            </w:r>
            <w:r>
              <w:rPr>
                <w:rFonts w:hint="eastAsia" w:ascii="宋体" w:hAnsi="宋体" w:eastAsia="宋体"/>
                <w:b/>
                <w:bCs/>
                <w:color w:val="auto"/>
              </w:rPr>
              <w:t>产品信息</w:t>
            </w:r>
          </w:p>
        </w:tc>
      </w:tr>
      <w:tr w14:paraId="51977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562B0ABC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产品名称</w:t>
            </w:r>
          </w:p>
        </w:tc>
        <w:tc>
          <w:tcPr>
            <w:tcW w:w="1457" w:type="dxa"/>
            <w:vAlign w:val="center"/>
          </w:tcPr>
          <w:p w14:paraId="148C6B6C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[productName]</w:t>
            </w:r>
          </w:p>
        </w:tc>
        <w:tc>
          <w:tcPr>
            <w:tcW w:w="1510" w:type="dxa"/>
          </w:tcPr>
          <w:p w14:paraId="6563C813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产品数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auto"/>
              </w:rPr>
              <w:t>量</w:t>
            </w:r>
          </w:p>
        </w:tc>
        <w:tc>
          <w:tcPr>
            <w:tcW w:w="1363" w:type="dxa"/>
          </w:tcPr>
          <w:p w14:paraId="22D758E0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[amount]</w:t>
            </w:r>
          </w:p>
        </w:tc>
        <w:tc>
          <w:tcPr>
            <w:tcW w:w="1190" w:type="dxa"/>
          </w:tcPr>
          <w:p w14:paraId="2155DC8D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计量单位</w:t>
            </w:r>
          </w:p>
        </w:tc>
        <w:tc>
          <w:tcPr>
            <w:tcW w:w="1288" w:type="dxa"/>
          </w:tcPr>
          <w:p w14:paraId="5B297C6C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[productUnit]</w:t>
            </w:r>
          </w:p>
        </w:tc>
      </w:tr>
      <w:tr w14:paraId="05A7B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center"/>
          </w:tcPr>
          <w:p w14:paraId="00BE2224">
            <w:pPr>
              <w:rPr>
                <w:rFonts w:ascii="宋体" w:hAnsi="宋体" w:eastAsia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财务信息</w:t>
            </w:r>
          </w:p>
        </w:tc>
      </w:tr>
      <w:tr w14:paraId="1F1B6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60168447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合同价款（元）</w:t>
            </w:r>
          </w:p>
        </w:tc>
        <w:tc>
          <w:tcPr>
            <w:tcW w:w="1457" w:type="dxa"/>
            <w:vAlign w:val="center"/>
          </w:tcPr>
          <w:p w14:paraId="624D1147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{{totalAmountTax}}</w:t>
            </w:r>
          </w:p>
        </w:tc>
        <w:tc>
          <w:tcPr>
            <w:tcW w:w="1510" w:type="dxa"/>
          </w:tcPr>
          <w:p w14:paraId="2600BB08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定价方式</w:t>
            </w:r>
          </w:p>
        </w:tc>
        <w:tc>
          <w:tcPr>
            <w:tcW w:w="1363" w:type="dxa"/>
          </w:tcPr>
          <w:p w14:paraId="266787A6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{{priceMethod}}</w:t>
            </w:r>
          </w:p>
        </w:tc>
        <w:tc>
          <w:tcPr>
            <w:tcW w:w="1190" w:type="dxa"/>
          </w:tcPr>
          <w:p w14:paraId="0BCB7A44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付款方式</w:t>
            </w:r>
          </w:p>
        </w:tc>
        <w:tc>
          <w:tcPr>
            <w:tcW w:w="1288" w:type="dxa"/>
          </w:tcPr>
          <w:p w14:paraId="36CFFDC0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{{payMethod}}</w:t>
            </w:r>
          </w:p>
        </w:tc>
      </w:tr>
      <w:tr w14:paraId="41C16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center"/>
          </w:tcPr>
          <w:p w14:paraId="2EB084E7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</w:rPr>
              <w:t>附加信息</w:t>
            </w:r>
          </w:p>
        </w:tc>
      </w:tr>
      <w:tr w14:paraId="6A152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4" w:type="dxa"/>
            <w:vAlign w:val="center"/>
          </w:tcPr>
          <w:p w14:paraId="6DC3F8DF">
            <w:pPr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</w:rPr>
              <w:t>备注</w:t>
            </w:r>
          </w:p>
        </w:tc>
        <w:tc>
          <w:tcPr>
            <w:tcW w:w="6808" w:type="dxa"/>
            <w:gridSpan w:val="5"/>
            <w:vAlign w:val="center"/>
          </w:tcPr>
          <w:p w14:paraId="5F2A085D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{{remark}}</w:t>
            </w:r>
          </w:p>
        </w:tc>
      </w:tr>
      <w:tr w14:paraId="509E5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center"/>
          </w:tcPr>
          <w:p w14:paraId="11F746A1">
            <w:pPr>
              <w:rPr>
                <w:rFonts w:ascii="宋体" w:hAnsi="宋体" w:eastAsia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lang w:val="en-US" w:eastAsia="zh-CN"/>
              </w:rPr>
              <w:t>{{processList}}</w:t>
            </w:r>
            <w:r>
              <w:rPr>
                <w:rFonts w:hint="eastAsia" w:ascii="宋体" w:hAnsi="宋体" w:eastAsia="宋体"/>
                <w:b/>
                <w:bCs/>
                <w:color w:val="auto"/>
              </w:rPr>
              <w:t>审批信息</w:t>
            </w:r>
          </w:p>
        </w:tc>
      </w:tr>
      <w:tr w14:paraId="25FAF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714" w:type="dxa"/>
            <w:vAlign w:val="center"/>
          </w:tcPr>
          <w:p w14:paraId="3696C41F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[activityName]</w:t>
            </w:r>
          </w:p>
        </w:tc>
        <w:tc>
          <w:tcPr>
            <w:tcW w:w="6808" w:type="dxa"/>
            <w:gridSpan w:val="5"/>
            <w:vAlign w:val="center"/>
          </w:tcPr>
          <w:p w14:paraId="1CCB8B01">
            <w:pPr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[comments]</w:t>
            </w:r>
          </w:p>
          <w:p w14:paraId="0E5D108E">
            <w:pPr>
              <w:jc w:val="right"/>
              <w:rPr>
                <w:rFonts w:ascii="宋体" w:hAnsi="宋体" w:eastAsia="宋体"/>
                <w:color w:val="auto"/>
              </w:rPr>
            </w:pP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</w:t>
            </w:r>
            <w:r>
              <w:rPr>
                <w:rFonts w:hint="eastAsia" w:ascii="宋体" w:hAnsi="宋体" w:eastAsia="宋体"/>
                <w:b/>
                <w:bCs/>
                <w:color w:val="auto"/>
                <w:lang w:val="en-US" w:eastAsia="zh-CN"/>
              </w:rPr>
              <w:t>assignee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]</w:t>
            </w:r>
            <w:r>
              <w:rPr>
                <w:rFonts w:hint="eastAsia" w:ascii="宋体" w:hAnsi="宋体" w:eastAsia="宋体"/>
                <w:color w:val="auto"/>
              </w:rPr>
              <w:t>（</w:t>
            </w:r>
            <w:r>
              <w:rPr>
                <w:rFonts w:hint="eastAsia" w:ascii="宋体" w:hAnsi="宋体" w:eastAsia="宋体"/>
                <w:color w:val="auto"/>
                <w:lang w:val="en-US" w:eastAsia="zh-CN"/>
              </w:rPr>
              <w:t>[endTime]</w:t>
            </w:r>
            <w:r>
              <w:rPr>
                <w:rFonts w:hint="eastAsia" w:ascii="宋体" w:hAnsi="宋体" w:eastAsia="宋体"/>
                <w:color w:val="auto"/>
              </w:rPr>
              <w:t>）</w:t>
            </w:r>
          </w:p>
        </w:tc>
      </w:tr>
    </w:tbl>
    <w:p w14:paraId="174D2A0F"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IwYTMzOGNkYzE4ZTFjNWQxMTYyZmYwMzcxZmQ0ZjkifQ=="/>
  </w:docVars>
  <w:rsids>
    <w:rsidRoot w:val="00A656BC"/>
    <w:rsid w:val="000109CF"/>
    <w:rsid w:val="00022EB1"/>
    <w:rsid w:val="000A6D96"/>
    <w:rsid w:val="000B00C1"/>
    <w:rsid w:val="000D2EF7"/>
    <w:rsid w:val="000F0574"/>
    <w:rsid w:val="00112F13"/>
    <w:rsid w:val="00116FB0"/>
    <w:rsid w:val="00124138"/>
    <w:rsid w:val="00132F31"/>
    <w:rsid w:val="001527B8"/>
    <w:rsid w:val="0015446A"/>
    <w:rsid w:val="00157C54"/>
    <w:rsid w:val="001802F4"/>
    <w:rsid w:val="001947B9"/>
    <w:rsid w:val="00197247"/>
    <w:rsid w:val="001A33C7"/>
    <w:rsid w:val="001A492B"/>
    <w:rsid w:val="001B5DC8"/>
    <w:rsid w:val="001C3AD5"/>
    <w:rsid w:val="001D2D9B"/>
    <w:rsid w:val="001D5C6A"/>
    <w:rsid w:val="001E2F5D"/>
    <w:rsid w:val="001E3D6C"/>
    <w:rsid w:val="001F6CAE"/>
    <w:rsid w:val="00211CE5"/>
    <w:rsid w:val="00234BAF"/>
    <w:rsid w:val="00236D8F"/>
    <w:rsid w:val="00256D0F"/>
    <w:rsid w:val="00260159"/>
    <w:rsid w:val="0027476E"/>
    <w:rsid w:val="002A3741"/>
    <w:rsid w:val="002B1429"/>
    <w:rsid w:val="002F0952"/>
    <w:rsid w:val="00302565"/>
    <w:rsid w:val="00306595"/>
    <w:rsid w:val="00321928"/>
    <w:rsid w:val="0032550C"/>
    <w:rsid w:val="00352EA5"/>
    <w:rsid w:val="00353278"/>
    <w:rsid w:val="00356F76"/>
    <w:rsid w:val="00397B99"/>
    <w:rsid w:val="003D1375"/>
    <w:rsid w:val="003D750F"/>
    <w:rsid w:val="003E200A"/>
    <w:rsid w:val="003E289C"/>
    <w:rsid w:val="003E4E66"/>
    <w:rsid w:val="003F71C0"/>
    <w:rsid w:val="00402E93"/>
    <w:rsid w:val="00411FDA"/>
    <w:rsid w:val="00414A93"/>
    <w:rsid w:val="0042105C"/>
    <w:rsid w:val="004810B2"/>
    <w:rsid w:val="004812D2"/>
    <w:rsid w:val="0049524C"/>
    <w:rsid w:val="004B3369"/>
    <w:rsid w:val="004B7A5D"/>
    <w:rsid w:val="004C4933"/>
    <w:rsid w:val="004D062C"/>
    <w:rsid w:val="004E6BD2"/>
    <w:rsid w:val="00500036"/>
    <w:rsid w:val="0051340E"/>
    <w:rsid w:val="0051363F"/>
    <w:rsid w:val="00525A91"/>
    <w:rsid w:val="0053727B"/>
    <w:rsid w:val="005509D2"/>
    <w:rsid w:val="00555416"/>
    <w:rsid w:val="005632E5"/>
    <w:rsid w:val="00576395"/>
    <w:rsid w:val="00581504"/>
    <w:rsid w:val="00581E3E"/>
    <w:rsid w:val="005A49EF"/>
    <w:rsid w:val="005A5364"/>
    <w:rsid w:val="005A722B"/>
    <w:rsid w:val="005B01D4"/>
    <w:rsid w:val="005B54A9"/>
    <w:rsid w:val="005C376D"/>
    <w:rsid w:val="005D2592"/>
    <w:rsid w:val="005D390D"/>
    <w:rsid w:val="005D79AE"/>
    <w:rsid w:val="005E2F6D"/>
    <w:rsid w:val="005E4E45"/>
    <w:rsid w:val="005F3364"/>
    <w:rsid w:val="006409E9"/>
    <w:rsid w:val="00654F74"/>
    <w:rsid w:val="00663CE1"/>
    <w:rsid w:val="00665EF7"/>
    <w:rsid w:val="00667013"/>
    <w:rsid w:val="006A6770"/>
    <w:rsid w:val="006C19AB"/>
    <w:rsid w:val="006C1DBC"/>
    <w:rsid w:val="006E192F"/>
    <w:rsid w:val="006E1EED"/>
    <w:rsid w:val="006F0BC3"/>
    <w:rsid w:val="006F7953"/>
    <w:rsid w:val="0070133D"/>
    <w:rsid w:val="007037C8"/>
    <w:rsid w:val="00720236"/>
    <w:rsid w:val="00743C65"/>
    <w:rsid w:val="00751FD2"/>
    <w:rsid w:val="00767826"/>
    <w:rsid w:val="00772890"/>
    <w:rsid w:val="00782A7D"/>
    <w:rsid w:val="007903ED"/>
    <w:rsid w:val="00792AEE"/>
    <w:rsid w:val="007A7202"/>
    <w:rsid w:val="007B6ED5"/>
    <w:rsid w:val="007E200F"/>
    <w:rsid w:val="007F64C9"/>
    <w:rsid w:val="00812A2F"/>
    <w:rsid w:val="00813C5A"/>
    <w:rsid w:val="00817F37"/>
    <w:rsid w:val="0082093A"/>
    <w:rsid w:val="00822069"/>
    <w:rsid w:val="00897137"/>
    <w:rsid w:val="00897B2E"/>
    <w:rsid w:val="008A5225"/>
    <w:rsid w:val="008B7A9B"/>
    <w:rsid w:val="008C755B"/>
    <w:rsid w:val="009052FA"/>
    <w:rsid w:val="009072E0"/>
    <w:rsid w:val="00910E52"/>
    <w:rsid w:val="0094639F"/>
    <w:rsid w:val="009543EB"/>
    <w:rsid w:val="0096749A"/>
    <w:rsid w:val="009860E5"/>
    <w:rsid w:val="00993539"/>
    <w:rsid w:val="009C0DA2"/>
    <w:rsid w:val="009C2D79"/>
    <w:rsid w:val="009C5954"/>
    <w:rsid w:val="009E2C38"/>
    <w:rsid w:val="009E466A"/>
    <w:rsid w:val="009F46A6"/>
    <w:rsid w:val="00A21F9B"/>
    <w:rsid w:val="00A24880"/>
    <w:rsid w:val="00A312DD"/>
    <w:rsid w:val="00A3174D"/>
    <w:rsid w:val="00A40A21"/>
    <w:rsid w:val="00A44647"/>
    <w:rsid w:val="00A50726"/>
    <w:rsid w:val="00A656BC"/>
    <w:rsid w:val="00A658F3"/>
    <w:rsid w:val="00A9228B"/>
    <w:rsid w:val="00AA1CEE"/>
    <w:rsid w:val="00AB47C8"/>
    <w:rsid w:val="00AF4D81"/>
    <w:rsid w:val="00AF5B70"/>
    <w:rsid w:val="00B1528F"/>
    <w:rsid w:val="00B31E4D"/>
    <w:rsid w:val="00B45528"/>
    <w:rsid w:val="00B55279"/>
    <w:rsid w:val="00B72B55"/>
    <w:rsid w:val="00BC1498"/>
    <w:rsid w:val="00BF6401"/>
    <w:rsid w:val="00C00D4B"/>
    <w:rsid w:val="00C308B9"/>
    <w:rsid w:val="00C30F1B"/>
    <w:rsid w:val="00C35378"/>
    <w:rsid w:val="00C378C5"/>
    <w:rsid w:val="00C413DB"/>
    <w:rsid w:val="00C65266"/>
    <w:rsid w:val="00C768BC"/>
    <w:rsid w:val="00C97FD7"/>
    <w:rsid w:val="00CC25DD"/>
    <w:rsid w:val="00CC2BFB"/>
    <w:rsid w:val="00CC510C"/>
    <w:rsid w:val="00CD4709"/>
    <w:rsid w:val="00CE3AA9"/>
    <w:rsid w:val="00D11F05"/>
    <w:rsid w:val="00D223A0"/>
    <w:rsid w:val="00D37794"/>
    <w:rsid w:val="00D465A5"/>
    <w:rsid w:val="00D620D1"/>
    <w:rsid w:val="00D84363"/>
    <w:rsid w:val="00D86753"/>
    <w:rsid w:val="00D91165"/>
    <w:rsid w:val="00DE0556"/>
    <w:rsid w:val="00DF04AA"/>
    <w:rsid w:val="00DF3FE4"/>
    <w:rsid w:val="00E02927"/>
    <w:rsid w:val="00E06642"/>
    <w:rsid w:val="00E32BFB"/>
    <w:rsid w:val="00E43BAE"/>
    <w:rsid w:val="00E504F0"/>
    <w:rsid w:val="00E52C9A"/>
    <w:rsid w:val="00E605E1"/>
    <w:rsid w:val="00E62DF3"/>
    <w:rsid w:val="00E817EF"/>
    <w:rsid w:val="00EA44BA"/>
    <w:rsid w:val="00EC6DD0"/>
    <w:rsid w:val="00EE40C3"/>
    <w:rsid w:val="00EF3CC7"/>
    <w:rsid w:val="00F21033"/>
    <w:rsid w:val="00F24324"/>
    <w:rsid w:val="00F25049"/>
    <w:rsid w:val="00F25E49"/>
    <w:rsid w:val="00F27440"/>
    <w:rsid w:val="00F45DE0"/>
    <w:rsid w:val="00F9040C"/>
    <w:rsid w:val="00FC1BA6"/>
    <w:rsid w:val="00FC2AED"/>
    <w:rsid w:val="00FF44A7"/>
    <w:rsid w:val="00FF56A7"/>
    <w:rsid w:val="04082AD7"/>
    <w:rsid w:val="04131BA8"/>
    <w:rsid w:val="042C1D71"/>
    <w:rsid w:val="07CA4C73"/>
    <w:rsid w:val="089D4136"/>
    <w:rsid w:val="0C52704D"/>
    <w:rsid w:val="0C605BA6"/>
    <w:rsid w:val="0C654F6B"/>
    <w:rsid w:val="0CEA36C2"/>
    <w:rsid w:val="0D7D169F"/>
    <w:rsid w:val="0F4B3470"/>
    <w:rsid w:val="11F0387A"/>
    <w:rsid w:val="12025F34"/>
    <w:rsid w:val="12B62432"/>
    <w:rsid w:val="138C102F"/>
    <w:rsid w:val="14E76E65"/>
    <w:rsid w:val="15567B46"/>
    <w:rsid w:val="15DD380C"/>
    <w:rsid w:val="15E84CD8"/>
    <w:rsid w:val="17977AF6"/>
    <w:rsid w:val="1A006829"/>
    <w:rsid w:val="1C406E5A"/>
    <w:rsid w:val="1CD53A47"/>
    <w:rsid w:val="1D774AFE"/>
    <w:rsid w:val="1F6C44AC"/>
    <w:rsid w:val="20E8359B"/>
    <w:rsid w:val="21532BAD"/>
    <w:rsid w:val="21867DB5"/>
    <w:rsid w:val="257D0893"/>
    <w:rsid w:val="27514612"/>
    <w:rsid w:val="290D4568"/>
    <w:rsid w:val="29C46615"/>
    <w:rsid w:val="2ABA427C"/>
    <w:rsid w:val="2ACB6489"/>
    <w:rsid w:val="2B514BE0"/>
    <w:rsid w:val="2C550700"/>
    <w:rsid w:val="2D7352E2"/>
    <w:rsid w:val="2F7A1D56"/>
    <w:rsid w:val="33D75E9F"/>
    <w:rsid w:val="346A37BB"/>
    <w:rsid w:val="364775CA"/>
    <w:rsid w:val="37B02C8E"/>
    <w:rsid w:val="386A2D6E"/>
    <w:rsid w:val="38B846D4"/>
    <w:rsid w:val="3B0C643A"/>
    <w:rsid w:val="3DDA7E2E"/>
    <w:rsid w:val="3E5144CC"/>
    <w:rsid w:val="40D20119"/>
    <w:rsid w:val="40D93256"/>
    <w:rsid w:val="444D4C60"/>
    <w:rsid w:val="446612A5"/>
    <w:rsid w:val="456E40D4"/>
    <w:rsid w:val="4AE91D34"/>
    <w:rsid w:val="4D365730"/>
    <w:rsid w:val="4D4C3002"/>
    <w:rsid w:val="4D706CF0"/>
    <w:rsid w:val="4FA42493"/>
    <w:rsid w:val="51463F87"/>
    <w:rsid w:val="5286531C"/>
    <w:rsid w:val="53A858DA"/>
    <w:rsid w:val="552F29F9"/>
    <w:rsid w:val="57437223"/>
    <w:rsid w:val="5A2C21F1"/>
    <w:rsid w:val="5B9F121D"/>
    <w:rsid w:val="5C58107B"/>
    <w:rsid w:val="5D1D22C5"/>
    <w:rsid w:val="5DDB6A7D"/>
    <w:rsid w:val="5E4E23F8"/>
    <w:rsid w:val="62CA25A7"/>
    <w:rsid w:val="6632293D"/>
    <w:rsid w:val="67BA0E3C"/>
    <w:rsid w:val="682B576C"/>
    <w:rsid w:val="68D979E8"/>
    <w:rsid w:val="68DF7EEE"/>
    <w:rsid w:val="709D5C41"/>
    <w:rsid w:val="732B0E40"/>
    <w:rsid w:val="73D96AEE"/>
    <w:rsid w:val="75045DEC"/>
    <w:rsid w:val="778E0C31"/>
    <w:rsid w:val="77BA649D"/>
    <w:rsid w:val="77D47CF8"/>
    <w:rsid w:val="78F87A16"/>
    <w:rsid w:val="794A342C"/>
    <w:rsid w:val="7B845591"/>
    <w:rsid w:val="7CC1776C"/>
    <w:rsid w:val="7D9F4904"/>
    <w:rsid w:val="7DDA56AC"/>
    <w:rsid w:val="7E5576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154</Words>
  <Characters>548</Characters>
  <Lines>3</Lines>
  <Paragraphs>1</Paragraphs>
  <TotalTime>0</TotalTime>
  <ScaleCrop>false</ScaleCrop>
  <LinksUpToDate>false</LinksUpToDate>
  <CharactersWithSpaces>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2025-04-17T07:24:00Z</dcterms:created>
  <dc:creator>houjihuan1987@163.com</dc:creator>
  <cp:lastModifiedBy>secret</cp:lastModifiedBy>
  <cp:lastPrinted>2024-08-23T06:01:00Z</cp:lastPrinted>
  <dcterms:modified xsi:type="dcterms:W3CDTF">2025-10-16T01:20:13Z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48A924A6956C4C708462EF67428091C6_12</vt:lpwstr>
  </property>
  <property fmtid="{D5CDD505-2E9C-101B-9397-08002B2CF9AE}" pid="4" name="KSOTemplateDocerSaveRecord">
    <vt:lpwstr>eyJoZGlkIjoiNmE4YWE2NWM2NjkyMzUxOGRkNDNkNjJlMmYxYjJlZDkiLCJ1c2VySWQiOiI3ODM5NzUyNTAifQ==</vt:lpwstr>
  </property>
</Properties>
</file>